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00" w:rsidRDefault="00126B00" w:rsidP="00126B00">
      <w:pPr>
        <w:widowControl w:val="0"/>
        <w:autoSpaceDE w:val="0"/>
        <w:autoSpaceDN w:val="0"/>
        <w:adjustRightInd w:val="0"/>
        <w:spacing w:after="0" w:line="240" w:lineRule="atLeast"/>
        <w:jc w:val="right"/>
        <w:rPr>
          <w:rFonts w:ascii="Times New Roman" w:hAnsi="Times New Roman"/>
          <w:b/>
          <w:bCs/>
          <w:sz w:val="24"/>
          <w:szCs w:val="24"/>
        </w:rPr>
      </w:pPr>
      <w:r>
        <w:rPr>
          <w:rFonts w:ascii="Times New Roman" w:hAnsi="Times New Roman"/>
          <w:b/>
          <w:bCs/>
          <w:sz w:val="24"/>
          <w:szCs w:val="24"/>
        </w:rPr>
        <w:t xml:space="preserve">УТВЕРЖДЕНО </w:t>
      </w:r>
    </w:p>
    <w:p w:rsidR="00126B00" w:rsidRDefault="00126B00" w:rsidP="00126B00">
      <w:pPr>
        <w:widowControl w:val="0"/>
        <w:autoSpaceDE w:val="0"/>
        <w:autoSpaceDN w:val="0"/>
        <w:adjustRightInd w:val="0"/>
        <w:spacing w:after="0" w:line="240" w:lineRule="atLeast"/>
        <w:jc w:val="right"/>
        <w:rPr>
          <w:rFonts w:ascii="Times New Roman" w:hAnsi="Times New Roman"/>
          <w:b/>
          <w:bCs/>
          <w:sz w:val="24"/>
          <w:szCs w:val="24"/>
        </w:rPr>
      </w:pPr>
      <w:r>
        <w:rPr>
          <w:rFonts w:ascii="Times New Roman" w:hAnsi="Times New Roman"/>
          <w:b/>
          <w:bCs/>
          <w:sz w:val="24"/>
          <w:szCs w:val="24"/>
        </w:rPr>
        <w:t xml:space="preserve">приказом № 78 </w:t>
      </w:r>
    </w:p>
    <w:p w:rsidR="00126B00" w:rsidRDefault="00126B00" w:rsidP="00126B00">
      <w:pPr>
        <w:widowControl w:val="0"/>
        <w:autoSpaceDE w:val="0"/>
        <w:autoSpaceDN w:val="0"/>
        <w:adjustRightInd w:val="0"/>
        <w:spacing w:after="0" w:line="240" w:lineRule="atLeast"/>
        <w:jc w:val="right"/>
        <w:rPr>
          <w:rFonts w:ascii="Times New Roman" w:hAnsi="Times New Roman"/>
          <w:b/>
          <w:bCs/>
          <w:sz w:val="24"/>
          <w:szCs w:val="24"/>
        </w:rPr>
      </w:pPr>
      <w:r>
        <w:rPr>
          <w:rFonts w:ascii="Times New Roman" w:hAnsi="Times New Roman"/>
          <w:b/>
          <w:bCs/>
          <w:sz w:val="24"/>
          <w:szCs w:val="24"/>
        </w:rPr>
        <w:t>от 29.12.2018</w:t>
      </w:r>
    </w:p>
    <w:p w:rsidR="00FF464B" w:rsidRPr="00FF464B" w:rsidRDefault="00FF464B" w:rsidP="00FF46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464B">
        <w:rPr>
          <w:rFonts w:ascii="Times New Roman" w:eastAsia="Times New Roman" w:hAnsi="Times New Roman" w:cs="Times New Roman"/>
          <w:b/>
          <w:bCs/>
          <w:sz w:val="24"/>
          <w:szCs w:val="24"/>
          <w:lang w:eastAsia="ru-RU"/>
        </w:rPr>
        <w:t>Порядок защиты работников, </w:t>
      </w:r>
      <w:r w:rsidRPr="00FF464B">
        <w:rPr>
          <w:rFonts w:ascii="Times New Roman" w:eastAsia="Times New Roman" w:hAnsi="Times New Roman" w:cs="Times New Roman"/>
          <w:b/>
          <w:bCs/>
          <w:sz w:val="24"/>
          <w:szCs w:val="24"/>
          <w:lang w:eastAsia="ru-RU"/>
        </w:rPr>
        <w:br/>
        <w:t>сообщивших о коррупционных правонарушениях</w:t>
      </w:r>
    </w:p>
    <w:p w:rsidR="00FF464B" w:rsidRPr="00FF464B" w:rsidRDefault="00FF464B" w:rsidP="00FF464B">
      <w:pPr>
        <w:spacing w:before="100" w:beforeAutospacing="1" w:after="100" w:afterAutospacing="1" w:line="240" w:lineRule="auto"/>
        <w:rPr>
          <w:rFonts w:ascii="Times New Roman" w:eastAsia="Times New Roman" w:hAnsi="Times New Roman" w:cs="Times New Roman"/>
          <w:sz w:val="24"/>
          <w:szCs w:val="24"/>
          <w:lang w:eastAsia="ru-RU"/>
        </w:rPr>
      </w:pPr>
      <w:r w:rsidRPr="00FF464B">
        <w:rPr>
          <w:rFonts w:ascii="Times New Roman" w:eastAsia="Times New Roman" w:hAnsi="Times New Roman" w:cs="Times New Roman"/>
          <w:b/>
          <w:bCs/>
          <w:sz w:val="24"/>
          <w:szCs w:val="24"/>
          <w:lang w:eastAsia="ru-RU"/>
        </w:rPr>
        <w:t>1. Общие положения</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 xml:space="preserve">1.1. Порядок защиты работников, сообщивших о коррупционных правонарушениях в деятельности </w:t>
      </w:r>
      <w:r>
        <w:rPr>
          <w:rFonts w:ascii="Times New Roman" w:eastAsia="Times New Roman" w:hAnsi="Times New Roman" w:cs="Times New Roman"/>
          <w:sz w:val="24"/>
          <w:szCs w:val="24"/>
          <w:lang w:eastAsia="ru-RU"/>
        </w:rPr>
        <w:t xml:space="preserve">Муниципального бюджетного учреждения культуры «Каменск-Уральский краеведческий музей им. И.Я. </w:t>
      </w:r>
      <w:proofErr w:type="spellStart"/>
      <w:r>
        <w:rPr>
          <w:rFonts w:ascii="Times New Roman" w:eastAsia="Times New Roman" w:hAnsi="Times New Roman" w:cs="Times New Roman"/>
          <w:sz w:val="24"/>
          <w:szCs w:val="24"/>
          <w:lang w:eastAsia="ru-RU"/>
        </w:rPr>
        <w:t>Стяжкина</w:t>
      </w:r>
      <w:proofErr w:type="spellEnd"/>
      <w:r>
        <w:rPr>
          <w:rFonts w:ascii="Times New Roman" w:eastAsia="Times New Roman" w:hAnsi="Times New Roman" w:cs="Times New Roman"/>
          <w:sz w:val="24"/>
          <w:szCs w:val="24"/>
          <w:lang w:eastAsia="ru-RU"/>
        </w:rPr>
        <w:t>»</w:t>
      </w:r>
      <w:r w:rsidRPr="00FF464B">
        <w:rPr>
          <w:rFonts w:ascii="Times New Roman" w:eastAsia="Times New Roman" w:hAnsi="Times New Roman" w:cs="Times New Roman"/>
          <w:sz w:val="24"/>
          <w:szCs w:val="24"/>
          <w:lang w:eastAsia="ru-RU"/>
        </w:rPr>
        <w:t xml:space="preserve"> (далее - Порядок) разработан на основании:</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1.1.1.Федерального закона от 25 декабря 2008 г. № 273-ФЗ «О противодействии коррупции»;</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1.1.2.Указа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1.2. Настоящий порядок определяет порядок защиты работников, сообщивших о коррупционных правонарушениях в деятельности </w:t>
      </w:r>
      <w:r>
        <w:rPr>
          <w:rFonts w:ascii="Times New Roman" w:eastAsia="Times New Roman" w:hAnsi="Times New Roman" w:cs="Times New Roman"/>
          <w:sz w:val="24"/>
          <w:szCs w:val="24"/>
          <w:lang w:eastAsia="ru-RU"/>
        </w:rPr>
        <w:t xml:space="preserve">Муниципального бюджетного учреждения культуры «Каменск-Уральский краеведческий музей им. И.Я. </w:t>
      </w:r>
      <w:proofErr w:type="spellStart"/>
      <w:r>
        <w:rPr>
          <w:rFonts w:ascii="Times New Roman" w:eastAsia="Times New Roman" w:hAnsi="Times New Roman" w:cs="Times New Roman"/>
          <w:sz w:val="24"/>
          <w:szCs w:val="24"/>
          <w:lang w:eastAsia="ru-RU"/>
        </w:rPr>
        <w:t>Стяжкина</w:t>
      </w:r>
      <w:proofErr w:type="spellEnd"/>
      <w:r>
        <w:rPr>
          <w:rFonts w:ascii="Times New Roman" w:eastAsia="Times New Roman" w:hAnsi="Times New Roman" w:cs="Times New Roman"/>
          <w:sz w:val="24"/>
          <w:szCs w:val="24"/>
          <w:lang w:eastAsia="ru-RU"/>
        </w:rPr>
        <w:t>»</w:t>
      </w:r>
      <w:r w:rsidRPr="00FF464B">
        <w:rPr>
          <w:rFonts w:ascii="Times New Roman" w:eastAsia="Times New Roman" w:hAnsi="Times New Roman" w:cs="Times New Roman"/>
          <w:sz w:val="24"/>
          <w:szCs w:val="24"/>
          <w:lang w:eastAsia="ru-RU"/>
        </w:rPr>
        <w:t xml:space="preserve"> </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1.3. Термины и определения:</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 Работники учреждения - физические лица, состоящие с Учреждением в трудовых отношениях на основании трудового договора;</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FF464B" w:rsidRDefault="00FF464B" w:rsidP="00FF464B">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F464B">
        <w:rPr>
          <w:rFonts w:ascii="Times New Roman" w:eastAsia="Times New Roman" w:hAnsi="Times New Roman" w:cs="Times New Roman"/>
          <w:b/>
          <w:bCs/>
          <w:sz w:val="24"/>
          <w:szCs w:val="24"/>
          <w:lang w:eastAsia="ru-RU"/>
        </w:rPr>
        <w:t xml:space="preserve">2. Порядок защиты работников, сообщивших о коррупционных правонарушениях в деятельности </w:t>
      </w:r>
      <w:r w:rsidRPr="00FF464B">
        <w:rPr>
          <w:rFonts w:ascii="Times New Roman" w:eastAsia="Times New Roman" w:hAnsi="Times New Roman" w:cs="Times New Roman"/>
          <w:b/>
          <w:sz w:val="24"/>
          <w:szCs w:val="24"/>
          <w:lang w:eastAsia="ru-RU"/>
        </w:rPr>
        <w:t xml:space="preserve">Муниципального бюджетного учреждения культуры «Каменск-Уральский краеведческий музей им. И.Я. </w:t>
      </w:r>
      <w:proofErr w:type="spellStart"/>
      <w:r w:rsidRPr="00FF464B">
        <w:rPr>
          <w:rFonts w:ascii="Times New Roman" w:eastAsia="Times New Roman" w:hAnsi="Times New Roman" w:cs="Times New Roman"/>
          <w:b/>
          <w:sz w:val="24"/>
          <w:szCs w:val="24"/>
          <w:lang w:eastAsia="ru-RU"/>
        </w:rPr>
        <w:t>Стяжкина</w:t>
      </w:r>
      <w:proofErr w:type="spellEnd"/>
      <w:r w:rsidRPr="00FF464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 xml:space="preserve"> 2.1. Защите подлежат лица, сообщившие о коррупционных правонарушениях в деятельности учреждения (других работников учреждения) от формальных и неформальных санкций.</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2.2. Комплекс мер по защите служащих и работников представляет собой:</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а) обеспечение конфиденциальности сведений,</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б)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lastRenderedPageBreak/>
        <w:t>в) меры прокурорского реагирования.</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b/>
          <w:bCs/>
          <w:sz w:val="24"/>
          <w:szCs w:val="24"/>
          <w:lang w:eastAsia="ru-RU"/>
        </w:rPr>
        <w:t>3. Заключительные положения</w:t>
      </w:r>
    </w:p>
    <w:p w:rsid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 xml:space="preserve">3.1.Настоящий Порядок может быть пересмотрен как по инициативе работников, так и по инициативе руководства </w:t>
      </w:r>
      <w:r>
        <w:rPr>
          <w:rFonts w:ascii="Times New Roman" w:eastAsia="Times New Roman" w:hAnsi="Times New Roman" w:cs="Times New Roman"/>
          <w:sz w:val="24"/>
          <w:szCs w:val="24"/>
          <w:lang w:eastAsia="ru-RU"/>
        </w:rPr>
        <w:t xml:space="preserve">Муниципального бюджетного учреждения культуры «Каменск-Уральский краеведческий музей им. И.Я. </w:t>
      </w:r>
      <w:proofErr w:type="spellStart"/>
      <w:r>
        <w:rPr>
          <w:rFonts w:ascii="Times New Roman" w:eastAsia="Times New Roman" w:hAnsi="Times New Roman" w:cs="Times New Roman"/>
          <w:sz w:val="24"/>
          <w:szCs w:val="24"/>
          <w:lang w:eastAsia="ru-RU"/>
        </w:rPr>
        <w:t>Стяжкина</w:t>
      </w:r>
      <w:proofErr w:type="spellEnd"/>
      <w:r>
        <w:rPr>
          <w:rFonts w:ascii="Times New Roman" w:eastAsia="Times New Roman" w:hAnsi="Times New Roman" w:cs="Times New Roman"/>
          <w:sz w:val="24"/>
          <w:szCs w:val="24"/>
          <w:lang w:eastAsia="ru-RU"/>
        </w:rPr>
        <w:t>».</w:t>
      </w:r>
    </w:p>
    <w:p w:rsidR="00FF464B" w:rsidRPr="00FF464B" w:rsidRDefault="00FF464B" w:rsidP="00FF4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3.2.В настоящий Порядок могут быть внесены изменения и дополнения, в соответствии с соблюдением процедуры принятия локальных актов.</w:t>
      </w:r>
    </w:p>
    <w:p w:rsidR="00D9509F" w:rsidRDefault="00FF464B" w:rsidP="00D950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64B">
        <w:rPr>
          <w:rFonts w:ascii="Times New Roman" w:eastAsia="Times New Roman" w:hAnsi="Times New Roman" w:cs="Times New Roman"/>
          <w:sz w:val="24"/>
          <w:szCs w:val="24"/>
          <w:lang w:eastAsia="ru-RU"/>
        </w:rPr>
        <w:t xml:space="preserve">3.3.Настоящий Порядок вступает в силу с </w:t>
      </w:r>
      <w:bookmarkStart w:id="0" w:name="_GoBack"/>
      <w:bookmarkEnd w:id="0"/>
      <w:r w:rsidR="00537329" w:rsidRPr="00FF464B">
        <w:rPr>
          <w:rFonts w:ascii="Times New Roman" w:eastAsia="Times New Roman" w:hAnsi="Times New Roman" w:cs="Times New Roman"/>
          <w:sz w:val="24"/>
          <w:szCs w:val="24"/>
          <w:lang w:eastAsia="ru-RU"/>
        </w:rPr>
        <w:t>момента его</w:t>
      </w:r>
      <w:r w:rsidRPr="00FF464B">
        <w:rPr>
          <w:rFonts w:ascii="Times New Roman" w:eastAsia="Times New Roman" w:hAnsi="Times New Roman" w:cs="Times New Roman"/>
          <w:sz w:val="24"/>
          <w:szCs w:val="24"/>
          <w:lang w:eastAsia="ru-RU"/>
        </w:rPr>
        <w:t xml:space="preserve"> утверждения.</w:t>
      </w:r>
    </w:p>
    <w:p w:rsidR="00FF464B" w:rsidRPr="00FF464B" w:rsidRDefault="00537329" w:rsidP="00D950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351CAC" w:rsidRDefault="00351CAC"/>
    <w:sectPr w:rsidR="0035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33808"/>
    <w:multiLevelType w:val="multilevel"/>
    <w:tmpl w:val="9404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4B"/>
    <w:rsid w:val="00126B00"/>
    <w:rsid w:val="00351CAC"/>
    <w:rsid w:val="0046148A"/>
    <w:rsid w:val="00537329"/>
    <w:rsid w:val="00D9509F"/>
    <w:rsid w:val="00FF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68432-FBC3-4C6C-AD93-432CC1EF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5390">
      <w:bodyDiv w:val="1"/>
      <w:marLeft w:val="0"/>
      <w:marRight w:val="0"/>
      <w:marTop w:val="0"/>
      <w:marBottom w:val="0"/>
      <w:divBdr>
        <w:top w:val="none" w:sz="0" w:space="0" w:color="auto"/>
        <w:left w:val="none" w:sz="0" w:space="0" w:color="auto"/>
        <w:bottom w:val="none" w:sz="0" w:space="0" w:color="auto"/>
        <w:right w:val="none" w:sz="0" w:space="0" w:color="auto"/>
      </w:divBdr>
      <w:divsChild>
        <w:div w:id="1399128081">
          <w:marLeft w:val="0"/>
          <w:marRight w:val="0"/>
          <w:marTop w:val="0"/>
          <w:marBottom w:val="0"/>
          <w:divBdr>
            <w:top w:val="none" w:sz="0" w:space="0" w:color="auto"/>
            <w:left w:val="none" w:sz="0" w:space="0" w:color="auto"/>
            <w:bottom w:val="none" w:sz="0" w:space="0" w:color="auto"/>
            <w:right w:val="none" w:sz="0" w:space="0" w:color="auto"/>
          </w:divBdr>
          <w:divsChild>
            <w:div w:id="147291120">
              <w:marLeft w:val="0"/>
              <w:marRight w:val="0"/>
              <w:marTop w:val="0"/>
              <w:marBottom w:val="0"/>
              <w:divBdr>
                <w:top w:val="none" w:sz="0" w:space="0" w:color="auto"/>
                <w:left w:val="none" w:sz="0" w:space="0" w:color="auto"/>
                <w:bottom w:val="none" w:sz="0" w:space="0" w:color="auto"/>
                <w:right w:val="none" w:sz="0" w:space="0" w:color="auto"/>
              </w:divBdr>
              <w:divsChild>
                <w:div w:id="512574334">
                  <w:marLeft w:val="0"/>
                  <w:marRight w:val="0"/>
                  <w:marTop w:val="0"/>
                  <w:marBottom w:val="0"/>
                  <w:divBdr>
                    <w:top w:val="none" w:sz="0" w:space="0" w:color="auto"/>
                    <w:left w:val="none" w:sz="0" w:space="0" w:color="auto"/>
                    <w:bottom w:val="none" w:sz="0" w:space="0" w:color="auto"/>
                    <w:right w:val="none" w:sz="0" w:space="0" w:color="auto"/>
                  </w:divBdr>
                </w:div>
                <w:div w:id="559828469">
                  <w:marLeft w:val="0"/>
                  <w:marRight w:val="0"/>
                  <w:marTop w:val="0"/>
                  <w:marBottom w:val="0"/>
                  <w:divBdr>
                    <w:top w:val="none" w:sz="0" w:space="0" w:color="auto"/>
                    <w:left w:val="none" w:sz="0" w:space="0" w:color="auto"/>
                    <w:bottom w:val="none" w:sz="0" w:space="0" w:color="auto"/>
                    <w:right w:val="none" w:sz="0" w:space="0" w:color="auto"/>
                  </w:divBdr>
                </w:div>
                <w:div w:id="962342305">
                  <w:marLeft w:val="0"/>
                  <w:marRight w:val="0"/>
                  <w:marTop w:val="0"/>
                  <w:marBottom w:val="0"/>
                  <w:divBdr>
                    <w:top w:val="none" w:sz="0" w:space="0" w:color="auto"/>
                    <w:left w:val="none" w:sz="0" w:space="0" w:color="auto"/>
                    <w:bottom w:val="none" w:sz="0" w:space="0" w:color="auto"/>
                    <w:right w:val="none" w:sz="0" w:space="0" w:color="auto"/>
                  </w:divBdr>
                  <w:divsChild>
                    <w:div w:id="12587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2386</Characters>
  <Application>Microsoft Office Word</Application>
  <DocSecurity>0</DocSecurity>
  <Lines>19</Lines>
  <Paragraphs>5</Paragraphs>
  <ScaleCrop>false</ScaleCrop>
  <Company>diakov.net</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2019-05-22T04:26:00Z</dcterms:created>
  <dcterms:modified xsi:type="dcterms:W3CDTF">2019-05-23T07:18:00Z</dcterms:modified>
</cp:coreProperties>
</file>